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78EB9" w14:textId="018A2273" w:rsidR="00774060" w:rsidRPr="00076825" w:rsidRDefault="00774060" w:rsidP="00774060">
      <w:pPr>
        <w:spacing w:after="0" w:line="276" w:lineRule="auto"/>
        <w:jc w:val="center"/>
        <w:outlineLvl w:val="3"/>
        <w:rPr>
          <w:rFonts w:ascii="Century Gothic" w:eastAsia="Times New Roman" w:hAnsi="Century Gothic" w:cs="Arial"/>
          <w:b/>
          <w:bCs/>
          <w:sz w:val="36"/>
          <w:szCs w:val="36"/>
          <w:u w:val="single"/>
        </w:rPr>
      </w:pPr>
      <w:r w:rsidRPr="00076825">
        <w:rPr>
          <w:rFonts w:ascii="Century Gothic" w:eastAsia="Times New Roman" w:hAnsi="Century Gothic" w:cs="Arial"/>
          <w:b/>
          <w:bCs/>
          <w:sz w:val="36"/>
          <w:szCs w:val="36"/>
          <w:u w:val="single"/>
        </w:rPr>
        <w:t>ACCOUNTANT RESUME</w:t>
      </w:r>
    </w:p>
    <w:p w14:paraId="2B5851F2" w14:textId="77777777" w:rsidR="00774060" w:rsidRPr="00076825" w:rsidRDefault="00774060" w:rsidP="00774060">
      <w:pPr>
        <w:spacing w:after="0" w:line="276" w:lineRule="auto"/>
        <w:jc w:val="center"/>
        <w:outlineLvl w:val="3"/>
        <w:rPr>
          <w:rFonts w:ascii="Century Gothic" w:eastAsia="Times New Roman" w:hAnsi="Century Gothic" w:cs="Arial"/>
          <w:b/>
          <w:bCs/>
          <w:sz w:val="36"/>
          <w:szCs w:val="36"/>
          <w:u w:val="single"/>
        </w:rPr>
      </w:pPr>
    </w:p>
    <w:p w14:paraId="6308101B" w14:textId="013C23D7" w:rsidR="002A22B7" w:rsidRPr="00076825" w:rsidRDefault="002A22B7" w:rsidP="00774060">
      <w:pPr>
        <w:spacing w:after="0" w:line="276" w:lineRule="auto"/>
        <w:outlineLvl w:val="3"/>
        <w:rPr>
          <w:rFonts w:ascii="Century Gothic" w:eastAsia="Times New Roman" w:hAnsi="Century Gothic" w:cs="Arial"/>
          <w:b/>
          <w:bCs/>
          <w:sz w:val="32"/>
          <w:szCs w:val="32"/>
        </w:rPr>
      </w:pPr>
      <w:r w:rsidRPr="00076825">
        <w:rPr>
          <w:rFonts w:ascii="Century Gothic" w:eastAsia="Times New Roman" w:hAnsi="Century Gothic" w:cs="Arial"/>
          <w:b/>
          <w:bCs/>
          <w:sz w:val="32"/>
          <w:szCs w:val="32"/>
        </w:rPr>
        <w:t>Profile</w:t>
      </w:r>
    </w:p>
    <w:p w14:paraId="475EBAE4" w14:textId="77777777" w:rsidR="002A22B7" w:rsidRPr="00076825" w:rsidRDefault="002A22B7" w:rsidP="00774060">
      <w:pPr>
        <w:spacing w:after="0" w:line="276" w:lineRule="auto"/>
        <w:rPr>
          <w:rFonts w:ascii="Century Gothic" w:eastAsia="Times New Roman" w:hAnsi="Century Gothic" w:cs="Arial"/>
          <w:spacing w:val="1"/>
          <w:sz w:val="24"/>
          <w:szCs w:val="24"/>
        </w:rPr>
      </w:pPr>
      <w:r w:rsidRPr="00076825">
        <w:rPr>
          <w:rFonts w:ascii="Century Gothic" w:eastAsia="Times New Roman" w:hAnsi="Century Gothic" w:cs="Arial"/>
          <w:spacing w:val="1"/>
          <w:sz w:val="24"/>
          <w:szCs w:val="24"/>
        </w:rPr>
        <w:t>Highly motivated and enthusiastic accounting professional with proven experience in business bookkeeping, tax accounting and financial management. Reputation for investigating and resolving issues and constantly striving for process improvement. Independent, creative and critical thinker with sound judgment and strategic decision-making competencies as well as ability to prioritize and manage time effectively.</w:t>
      </w:r>
    </w:p>
    <w:p w14:paraId="1834A9ED" w14:textId="77777777" w:rsidR="002A22B7" w:rsidRPr="00076825" w:rsidRDefault="002A22B7" w:rsidP="00774060">
      <w:pPr>
        <w:spacing w:after="0" w:line="276" w:lineRule="auto"/>
        <w:ind w:left="2160"/>
        <w:rPr>
          <w:rFonts w:ascii="Century Gothic" w:eastAsia="Times New Roman" w:hAnsi="Century Gothic" w:cs="Arial"/>
          <w:spacing w:val="1"/>
          <w:sz w:val="24"/>
          <w:szCs w:val="24"/>
        </w:rPr>
      </w:pPr>
    </w:p>
    <w:p w14:paraId="3767AE8F" w14:textId="77777777" w:rsidR="002A22B7" w:rsidRPr="00076825" w:rsidRDefault="002A22B7" w:rsidP="00774060">
      <w:pPr>
        <w:spacing w:after="0" w:line="276" w:lineRule="auto"/>
        <w:outlineLvl w:val="3"/>
        <w:rPr>
          <w:rFonts w:ascii="Century Gothic" w:eastAsia="Times New Roman" w:hAnsi="Century Gothic" w:cs="Arial"/>
          <w:sz w:val="32"/>
          <w:szCs w:val="32"/>
        </w:rPr>
      </w:pPr>
      <w:r w:rsidRPr="00076825">
        <w:rPr>
          <w:rFonts w:ascii="Century Gothic" w:eastAsia="Times New Roman" w:hAnsi="Century Gothic" w:cs="Arial"/>
          <w:b/>
          <w:bCs/>
          <w:sz w:val="32"/>
          <w:szCs w:val="32"/>
        </w:rPr>
        <w:t>Work</w:t>
      </w:r>
      <w:r w:rsidRPr="00076825">
        <w:rPr>
          <w:rFonts w:ascii="Century Gothic" w:eastAsia="Times New Roman" w:hAnsi="Century Gothic" w:cs="Arial"/>
          <w:sz w:val="32"/>
          <w:szCs w:val="32"/>
        </w:rPr>
        <w:t xml:space="preserve"> </w:t>
      </w:r>
      <w:r w:rsidRPr="00076825">
        <w:rPr>
          <w:rFonts w:ascii="Century Gothic" w:eastAsia="Times New Roman" w:hAnsi="Century Gothic" w:cs="Arial"/>
          <w:b/>
          <w:bCs/>
          <w:sz w:val="32"/>
          <w:szCs w:val="32"/>
        </w:rPr>
        <w:t>experience</w:t>
      </w:r>
    </w:p>
    <w:p w14:paraId="1FA0660A" w14:textId="77777777" w:rsidR="002A22B7" w:rsidRPr="00076825" w:rsidRDefault="002A22B7" w:rsidP="00774060">
      <w:pPr>
        <w:spacing w:after="0" w:line="276" w:lineRule="auto"/>
        <w:rPr>
          <w:rFonts w:ascii="Century Gothic" w:eastAsia="Times New Roman" w:hAnsi="Century Gothic" w:cs="Arial"/>
          <w:b/>
          <w:bCs/>
          <w:sz w:val="28"/>
          <w:szCs w:val="28"/>
        </w:rPr>
      </w:pPr>
      <w:r w:rsidRPr="00076825">
        <w:rPr>
          <w:rFonts w:ascii="Century Gothic" w:eastAsia="Times New Roman" w:hAnsi="Century Gothic" w:cs="Arial"/>
          <w:b/>
          <w:bCs/>
          <w:sz w:val="28"/>
          <w:szCs w:val="28"/>
        </w:rPr>
        <w:t>2015 - 2017, U.S. Tax Analyst, XYZ Co., Toronto</w:t>
      </w:r>
    </w:p>
    <w:p w14:paraId="6777490D" w14:textId="77777777" w:rsidR="002A22B7" w:rsidRPr="00076825" w:rsidRDefault="002A22B7" w:rsidP="00774060">
      <w:pPr>
        <w:spacing w:after="0" w:line="276" w:lineRule="auto"/>
        <w:rPr>
          <w:rFonts w:ascii="Century Gothic" w:eastAsia="Times New Roman" w:hAnsi="Century Gothic" w:cs="Arial"/>
          <w:spacing w:val="1"/>
          <w:sz w:val="24"/>
          <w:szCs w:val="24"/>
        </w:rPr>
      </w:pPr>
      <w:r w:rsidRPr="00076825">
        <w:rPr>
          <w:rFonts w:ascii="Century Gothic" w:eastAsia="Times New Roman" w:hAnsi="Century Gothic" w:cs="Arial"/>
          <w:spacing w:val="1"/>
          <w:sz w:val="24"/>
          <w:szCs w:val="24"/>
        </w:rPr>
        <w:t>Responsible for preparing working papers, reviewing and preparing tax expense and tax liability account reconciliations and estimating / remitting quarterly federal and state tax payments.</w:t>
      </w:r>
    </w:p>
    <w:p w14:paraId="663A5322" w14:textId="77777777" w:rsidR="002A22B7" w:rsidRPr="00076825" w:rsidRDefault="002A22B7" w:rsidP="00774060">
      <w:pPr>
        <w:spacing w:after="0" w:line="276" w:lineRule="auto"/>
        <w:rPr>
          <w:rFonts w:ascii="Century Gothic" w:eastAsia="Times New Roman" w:hAnsi="Century Gothic" w:cs="Arial"/>
          <w:sz w:val="24"/>
          <w:szCs w:val="24"/>
        </w:rPr>
      </w:pPr>
      <w:r w:rsidRPr="00076825">
        <w:rPr>
          <w:rFonts w:ascii="Century Gothic" w:eastAsia="Times New Roman" w:hAnsi="Century Gothic" w:cs="Arial"/>
          <w:sz w:val="24"/>
          <w:szCs w:val="24"/>
        </w:rPr>
        <w:t>Provided accurate financial projections by computing monthly tax provision to estimate current / future income taxes.</w:t>
      </w:r>
    </w:p>
    <w:p w14:paraId="66943044" w14:textId="77777777" w:rsidR="002A22B7" w:rsidRPr="00076825" w:rsidRDefault="002A22B7" w:rsidP="00774060">
      <w:pPr>
        <w:spacing w:after="0" w:line="276" w:lineRule="auto"/>
        <w:rPr>
          <w:rFonts w:ascii="Century Gothic" w:eastAsia="Times New Roman" w:hAnsi="Century Gothic" w:cs="Arial"/>
          <w:sz w:val="24"/>
          <w:szCs w:val="24"/>
        </w:rPr>
      </w:pPr>
      <w:r w:rsidRPr="00076825">
        <w:rPr>
          <w:rFonts w:ascii="Century Gothic" w:eastAsia="Times New Roman" w:hAnsi="Century Gothic" w:cs="Arial"/>
          <w:sz w:val="24"/>
          <w:szCs w:val="24"/>
        </w:rPr>
        <w:t>Ensured compliance with U.S. Tax Laws by preparing U.S. Corporate Federal and State income tax returns.</w:t>
      </w:r>
    </w:p>
    <w:p w14:paraId="5E0C96A4" w14:textId="77777777" w:rsidR="002A22B7" w:rsidRPr="00076825" w:rsidRDefault="002A22B7" w:rsidP="00774060">
      <w:pPr>
        <w:spacing w:after="0" w:line="276" w:lineRule="auto"/>
        <w:rPr>
          <w:rFonts w:ascii="Century Gothic" w:eastAsia="Times New Roman" w:hAnsi="Century Gothic" w:cs="Arial"/>
          <w:sz w:val="24"/>
          <w:szCs w:val="24"/>
        </w:rPr>
      </w:pPr>
      <w:r w:rsidRPr="00076825">
        <w:rPr>
          <w:rFonts w:ascii="Century Gothic" w:eastAsia="Times New Roman" w:hAnsi="Century Gothic" w:cs="Arial"/>
          <w:sz w:val="24"/>
          <w:szCs w:val="24"/>
        </w:rPr>
        <w:t>Determined impact of new legislation on Corporation by performing tax research and staying current on new information.</w:t>
      </w:r>
    </w:p>
    <w:p w14:paraId="23FBE7AC" w14:textId="77777777" w:rsidR="002A22B7" w:rsidRPr="00076825" w:rsidRDefault="002A22B7" w:rsidP="00774060">
      <w:pPr>
        <w:spacing w:after="0" w:line="276" w:lineRule="auto"/>
        <w:ind w:left="2160"/>
        <w:rPr>
          <w:rFonts w:ascii="Century Gothic" w:eastAsia="Times New Roman" w:hAnsi="Century Gothic" w:cs="Arial"/>
          <w:sz w:val="24"/>
          <w:szCs w:val="24"/>
        </w:rPr>
      </w:pPr>
    </w:p>
    <w:p w14:paraId="11F38003" w14:textId="77777777" w:rsidR="002A22B7" w:rsidRPr="00076825" w:rsidRDefault="002A22B7" w:rsidP="00774060">
      <w:pPr>
        <w:spacing w:after="0" w:line="276" w:lineRule="auto"/>
        <w:rPr>
          <w:rFonts w:ascii="Century Gothic" w:eastAsia="Times New Roman" w:hAnsi="Century Gothic" w:cs="Arial"/>
          <w:b/>
          <w:bCs/>
          <w:sz w:val="24"/>
          <w:szCs w:val="24"/>
        </w:rPr>
      </w:pPr>
      <w:r w:rsidRPr="00076825">
        <w:rPr>
          <w:rFonts w:ascii="Century Gothic" w:eastAsia="Times New Roman" w:hAnsi="Century Gothic" w:cs="Arial"/>
          <w:b/>
          <w:bCs/>
          <w:sz w:val="28"/>
          <w:szCs w:val="28"/>
        </w:rPr>
        <w:t>2013 - 2015, Financial Accountant, XYZ Co., Toronto</w:t>
      </w:r>
    </w:p>
    <w:p w14:paraId="4582B45A" w14:textId="77777777" w:rsidR="002A22B7" w:rsidRPr="00076825" w:rsidRDefault="002A22B7" w:rsidP="00774060">
      <w:pPr>
        <w:spacing w:after="0" w:line="276" w:lineRule="auto"/>
        <w:rPr>
          <w:rFonts w:ascii="Century Gothic" w:eastAsia="Times New Roman" w:hAnsi="Century Gothic" w:cs="Arial"/>
          <w:spacing w:val="1"/>
          <w:sz w:val="24"/>
          <w:szCs w:val="24"/>
        </w:rPr>
      </w:pPr>
      <w:r w:rsidRPr="00076825">
        <w:rPr>
          <w:rFonts w:ascii="Century Gothic" w:eastAsia="Times New Roman" w:hAnsi="Century Gothic" w:cs="Arial"/>
          <w:spacing w:val="1"/>
          <w:sz w:val="24"/>
          <w:szCs w:val="24"/>
        </w:rPr>
        <w:t>Responsible for reviewing bank reconciliations, assisting in completing month and cash reconciliation and approving journal entries prepared by junior accountant working under my supervision.</w:t>
      </w:r>
    </w:p>
    <w:p w14:paraId="424DC28D" w14:textId="77777777" w:rsidR="002A22B7" w:rsidRPr="00076825" w:rsidRDefault="002A22B7" w:rsidP="00774060">
      <w:pPr>
        <w:spacing w:after="0" w:line="276" w:lineRule="auto"/>
        <w:rPr>
          <w:rFonts w:ascii="Century Gothic" w:eastAsia="Times New Roman" w:hAnsi="Century Gothic" w:cs="Arial"/>
          <w:sz w:val="24"/>
          <w:szCs w:val="24"/>
        </w:rPr>
      </w:pPr>
      <w:r w:rsidRPr="00076825">
        <w:rPr>
          <w:rFonts w:ascii="Century Gothic" w:eastAsia="Times New Roman" w:hAnsi="Century Gothic" w:cs="Arial"/>
          <w:sz w:val="24"/>
          <w:szCs w:val="24"/>
        </w:rPr>
        <w:t>Reduced bad debt by writing off bad debts, setting up bad debt provision and preparing bad debt report as well as preparing monthly ageing report and reducing credit period from 90 to 60 days.</w:t>
      </w:r>
    </w:p>
    <w:p w14:paraId="3C2D7D9B" w14:textId="77777777" w:rsidR="002A22B7" w:rsidRPr="00076825" w:rsidRDefault="002A22B7" w:rsidP="00774060">
      <w:pPr>
        <w:spacing w:after="0" w:line="276" w:lineRule="auto"/>
        <w:rPr>
          <w:rFonts w:ascii="Century Gothic" w:eastAsia="Times New Roman" w:hAnsi="Century Gothic" w:cs="Arial"/>
          <w:sz w:val="24"/>
          <w:szCs w:val="24"/>
        </w:rPr>
      </w:pPr>
      <w:r w:rsidRPr="00076825">
        <w:rPr>
          <w:rFonts w:ascii="Century Gothic" w:eastAsia="Times New Roman" w:hAnsi="Century Gothic" w:cs="Arial"/>
          <w:sz w:val="24"/>
          <w:szCs w:val="24"/>
        </w:rPr>
        <w:t>Demonstrated strong working knowledge of regulatory requirements by performing crucial work including: Preparing SOX documentation procedures for banking processes; preparing sale of receivable report for Royal Bank of Canada, ensuring all ratios were within debt covenants.</w:t>
      </w:r>
    </w:p>
    <w:p w14:paraId="383869BE" w14:textId="77777777" w:rsidR="002A22B7" w:rsidRPr="00076825" w:rsidRDefault="002A22B7" w:rsidP="00774060">
      <w:pPr>
        <w:spacing w:after="0" w:line="276" w:lineRule="auto"/>
        <w:ind w:left="2160"/>
        <w:rPr>
          <w:rFonts w:ascii="Century Gothic" w:eastAsia="Times New Roman" w:hAnsi="Century Gothic" w:cs="Arial"/>
          <w:sz w:val="24"/>
          <w:szCs w:val="24"/>
        </w:rPr>
      </w:pPr>
    </w:p>
    <w:p w14:paraId="33EA36CD" w14:textId="77777777" w:rsidR="00643695" w:rsidRDefault="00643695" w:rsidP="00774060">
      <w:pPr>
        <w:spacing w:after="0" w:line="276" w:lineRule="auto"/>
        <w:rPr>
          <w:rFonts w:ascii="Century Gothic" w:eastAsia="Times New Roman" w:hAnsi="Century Gothic" w:cs="Arial"/>
          <w:b/>
          <w:bCs/>
          <w:sz w:val="28"/>
          <w:szCs w:val="28"/>
        </w:rPr>
      </w:pPr>
    </w:p>
    <w:p w14:paraId="68865CCB" w14:textId="77777777" w:rsidR="00643695" w:rsidRDefault="00643695" w:rsidP="00774060">
      <w:pPr>
        <w:spacing w:after="0" w:line="276" w:lineRule="auto"/>
        <w:rPr>
          <w:rFonts w:ascii="Century Gothic" w:eastAsia="Times New Roman" w:hAnsi="Century Gothic" w:cs="Arial"/>
          <w:b/>
          <w:bCs/>
          <w:sz w:val="28"/>
          <w:szCs w:val="28"/>
        </w:rPr>
      </w:pPr>
    </w:p>
    <w:p w14:paraId="673D6DF8" w14:textId="05A2C00D" w:rsidR="002A22B7" w:rsidRPr="00076825" w:rsidRDefault="002A22B7" w:rsidP="00774060">
      <w:pPr>
        <w:spacing w:after="0" w:line="276" w:lineRule="auto"/>
        <w:rPr>
          <w:rFonts w:ascii="Century Gothic" w:eastAsia="Times New Roman" w:hAnsi="Century Gothic" w:cs="Arial"/>
          <w:b/>
          <w:bCs/>
          <w:sz w:val="28"/>
          <w:szCs w:val="28"/>
        </w:rPr>
      </w:pPr>
      <w:r w:rsidRPr="00076825">
        <w:rPr>
          <w:rFonts w:ascii="Century Gothic" w:eastAsia="Times New Roman" w:hAnsi="Century Gothic" w:cs="Arial"/>
          <w:b/>
          <w:bCs/>
          <w:sz w:val="28"/>
          <w:szCs w:val="28"/>
        </w:rPr>
        <w:lastRenderedPageBreak/>
        <w:t>2011 - 2013, Accountant, ABC Company</w:t>
      </w:r>
    </w:p>
    <w:p w14:paraId="3AB0BC07" w14:textId="77777777" w:rsidR="002A22B7" w:rsidRPr="00076825" w:rsidRDefault="002A22B7" w:rsidP="00774060">
      <w:pPr>
        <w:spacing w:after="0" w:line="276" w:lineRule="auto"/>
        <w:rPr>
          <w:rFonts w:ascii="Century Gothic" w:eastAsia="Times New Roman" w:hAnsi="Century Gothic" w:cs="Arial"/>
          <w:sz w:val="24"/>
          <w:szCs w:val="24"/>
        </w:rPr>
      </w:pPr>
      <w:r w:rsidRPr="00076825">
        <w:rPr>
          <w:rFonts w:ascii="Century Gothic" w:eastAsia="Times New Roman" w:hAnsi="Century Gothic" w:cs="Arial"/>
          <w:sz w:val="24"/>
          <w:szCs w:val="24"/>
        </w:rPr>
        <w:t>Processed accounts payable transaction and ensured that all vendor bills were paid accurately and in accordance with policies and procedures.</w:t>
      </w:r>
    </w:p>
    <w:p w14:paraId="292A38D4" w14:textId="77777777" w:rsidR="002A22B7" w:rsidRPr="00076825" w:rsidRDefault="002A22B7" w:rsidP="00774060">
      <w:pPr>
        <w:spacing w:after="0" w:line="276" w:lineRule="auto"/>
        <w:rPr>
          <w:rFonts w:ascii="Century Gothic" w:eastAsia="Times New Roman" w:hAnsi="Century Gothic" w:cs="Arial"/>
          <w:sz w:val="24"/>
          <w:szCs w:val="24"/>
        </w:rPr>
      </w:pPr>
      <w:r w:rsidRPr="00076825">
        <w:rPr>
          <w:rFonts w:ascii="Century Gothic" w:eastAsia="Times New Roman" w:hAnsi="Century Gothic" w:cs="Arial"/>
          <w:sz w:val="24"/>
          <w:szCs w:val="24"/>
        </w:rPr>
        <w:t>Appraised, evaluated, and inventoried real property and equipment, recording information such as the description, value and location of property.</w:t>
      </w:r>
    </w:p>
    <w:p w14:paraId="53D2E027" w14:textId="77777777" w:rsidR="002A22B7" w:rsidRPr="00076825" w:rsidRDefault="002A22B7" w:rsidP="00774060">
      <w:pPr>
        <w:spacing w:after="0" w:line="276" w:lineRule="auto"/>
        <w:rPr>
          <w:rFonts w:ascii="Century Gothic" w:eastAsia="Times New Roman" w:hAnsi="Century Gothic" w:cs="Arial"/>
          <w:sz w:val="24"/>
          <w:szCs w:val="24"/>
        </w:rPr>
      </w:pPr>
      <w:r w:rsidRPr="00076825">
        <w:rPr>
          <w:rFonts w:ascii="Century Gothic" w:eastAsia="Times New Roman" w:hAnsi="Century Gothic" w:cs="Arial"/>
          <w:sz w:val="24"/>
          <w:szCs w:val="24"/>
        </w:rPr>
        <w:t>Transferred details from separate journals to general ledgers or data professing sheets.</w:t>
      </w:r>
    </w:p>
    <w:p w14:paraId="5BEE086A" w14:textId="77777777" w:rsidR="002A22B7" w:rsidRPr="00076825" w:rsidRDefault="002A22B7" w:rsidP="00774060">
      <w:pPr>
        <w:spacing w:after="0" w:line="276" w:lineRule="auto"/>
        <w:rPr>
          <w:rFonts w:ascii="Century Gothic" w:eastAsia="Times New Roman" w:hAnsi="Century Gothic" w:cs="Arial"/>
          <w:sz w:val="24"/>
          <w:szCs w:val="24"/>
        </w:rPr>
      </w:pPr>
      <w:r w:rsidRPr="00076825">
        <w:rPr>
          <w:rFonts w:ascii="Century Gothic" w:eastAsia="Times New Roman" w:hAnsi="Century Gothic" w:cs="Arial"/>
          <w:sz w:val="24"/>
          <w:szCs w:val="24"/>
        </w:rPr>
        <w:t>Maintained and updated cash flow for all bank accounts, including main operating account.</w:t>
      </w:r>
    </w:p>
    <w:p w14:paraId="55C5B8F3" w14:textId="77777777" w:rsidR="002A22B7" w:rsidRPr="00076825" w:rsidRDefault="002A22B7" w:rsidP="00774060">
      <w:pPr>
        <w:spacing w:after="0" w:line="276" w:lineRule="auto"/>
        <w:rPr>
          <w:rFonts w:ascii="Century Gothic" w:eastAsia="Times New Roman" w:hAnsi="Century Gothic" w:cs="Arial"/>
          <w:sz w:val="24"/>
          <w:szCs w:val="24"/>
        </w:rPr>
      </w:pPr>
      <w:r w:rsidRPr="00076825">
        <w:rPr>
          <w:rFonts w:ascii="Century Gothic" w:eastAsia="Times New Roman" w:hAnsi="Century Gothic" w:cs="Arial"/>
          <w:sz w:val="24"/>
          <w:szCs w:val="24"/>
        </w:rPr>
        <w:t>Maintained strict client confidentiality as required.</w:t>
      </w:r>
    </w:p>
    <w:p w14:paraId="1D553871" w14:textId="77777777" w:rsidR="002A22B7" w:rsidRPr="00076825" w:rsidRDefault="002A22B7" w:rsidP="00774060">
      <w:pPr>
        <w:spacing w:after="0" w:line="276" w:lineRule="auto"/>
        <w:ind w:left="2160"/>
        <w:rPr>
          <w:rFonts w:ascii="Century Gothic" w:eastAsia="Times New Roman" w:hAnsi="Century Gothic" w:cs="Arial"/>
          <w:sz w:val="24"/>
          <w:szCs w:val="24"/>
        </w:rPr>
      </w:pPr>
    </w:p>
    <w:p w14:paraId="69630BAF" w14:textId="77777777" w:rsidR="002A22B7" w:rsidRPr="00076825" w:rsidRDefault="002A22B7" w:rsidP="00774060">
      <w:pPr>
        <w:spacing w:after="0" w:line="276" w:lineRule="auto"/>
        <w:outlineLvl w:val="3"/>
        <w:rPr>
          <w:rFonts w:ascii="Century Gothic" w:eastAsia="Times New Roman" w:hAnsi="Century Gothic" w:cs="Arial"/>
          <w:b/>
          <w:bCs/>
          <w:sz w:val="32"/>
          <w:szCs w:val="32"/>
        </w:rPr>
      </w:pPr>
      <w:r w:rsidRPr="00076825">
        <w:rPr>
          <w:rFonts w:ascii="Century Gothic" w:eastAsia="Times New Roman" w:hAnsi="Century Gothic" w:cs="Arial"/>
          <w:b/>
          <w:bCs/>
          <w:sz w:val="32"/>
          <w:szCs w:val="32"/>
        </w:rPr>
        <w:t>Education</w:t>
      </w:r>
    </w:p>
    <w:p w14:paraId="17C4211A" w14:textId="5AF5B087" w:rsidR="002A22B7" w:rsidRPr="00076825" w:rsidRDefault="002A22B7" w:rsidP="00774060">
      <w:pPr>
        <w:spacing w:after="0" w:line="276" w:lineRule="auto"/>
        <w:rPr>
          <w:rFonts w:ascii="Century Gothic" w:eastAsia="Times New Roman" w:hAnsi="Century Gothic" w:cs="Arial"/>
          <w:sz w:val="24"/>
          <w:szCs w:val="24"/>
        </w:rPr>
      </w:pPr>
      <w:r w:rsidRPr="00076825">
        <w:rPr>
          <w:rFonts w:ascii="Century Gothic" w:eastAsia="Times New Roman" w:hAnsi="Century Gothic" w:cs="Arial"/>
          <w:sz w:val="24"/>
          <w:szCs w:val="24"/>
        </w:rPr>
        <w:t>2008 - 2011, BSc Accounting and Finance, University of Massachusetts, Isenberg, MA</w:t>
      </w:r>
    </w:p>
    <w:p w14:paraId="7D5E56AB" w14:textId="687D0ABC" w:rsidR="002A22B7" w:rsidRPr="00076825" w:rsidRDefault="002A22B7" w:rsidP="00774060">
      <w:pPr>
        <w:spacing w:after="0" w:line="276" w:lineRule="auto"/>
        <w:rPr>
          <w:rFonts w:ascii="Century Gothic" w:eastAsia="Times New Roman" w:hAnsi="Century Gothic" w:cs="Arial"/>
          <w:sz w:val="24"/>
          <w:szCs w:val="24"/>
        </w:rPr>
      </w:pPr>
      <w:r w:rsidRPr="00076825">
        <w:rPr>
          <w:rFonts w:ascii="Century Gothic" w:eastAsia="Times New Roman" w:hAnsi="Century Gothic" w:cs="Arial"/>
          <w:i/>
          <w:iCs/>
          <w:sz w:val="24"/>
          <w:szCs w:val="24"/>
        </w:rPr>
        <w:t>Cumulative GPA:</w:t>
      </w:r>
      <w:r w:rsidRPr="00076825">
        <w:rPr>
          <w:rFonts w:ascii="Century Gothic" w:eastAsia="Times New Roman" w:hAnsi="Century Gothic" w:cs="Arial"/>
          <w:sz w:val="24"/>
          <w:szCs w:val="24"/>
        </w:rPr>
        <w:t> 3.9 / 4.0</w:t>
      </w:r>
      <w:r w:rsidRPr="00076825">
        <w:rPr>
          <w:rFonts w:ascii="Century Gothic" w:eastAsia="Times New Roman" w:hAnsi="Century Gothic" w:cs="Arial"/>
          <w:i/>
          <w:iCs/>
          <w:sz w:val="24"/>
          <w:szCs w:val="24"/>
        </w:rPr>
        <w:t>Honors: </w:t>
      </w:r>
      <w:r w:rsidRPr="00076825">
        <w:rPr>
          <w:rFonts w:ascii="Century Gothic" w:eastAsia="Times New Roman" w:hAnsi="Century Gothic" w:cs="Arial"/>
          <w:sz w:val="24"/>
          <w:szCs w:val="24"/>
        </w:rPr>
        <w:t>Dean's List Fall 2008–Spring 2011; UMass School of Management Innovation Challenge finalist</w:t>
      </w:r>
    </w:p>
    <w:p w14:paraId="272FCF6A" w14:textId="77777777" w:rsidR="002A22B7" w:rsidRPr="00076825" w:rsidRDefault="002A22B7" w:rsidP="00774060">
      <w:pPr>
        <w:spacing w:after="0" w:line="276" w:lineRule="auto"/>
        <w:ind w:left="2160"/>
        <w:rPr>
          <w:rFonts w:ascii="Century Gothic" w:eastAsia="Times New Roman" w:hAnsi="Century Gothic" w:cs="Arial"/>
          <w:sz w:val="24"/>
          <w:szCs w:val="24"/>
        </w:rPr>
      </w:pPr>
    </w:p>
    <w:p w14:paraId="7034E18F" w14:textId="77777777" w:rsidR="002A22B7" w:rsidRPr="00076825" w:rsidRDefault="002A22B7" w:rsidP="00774060">
      <w:pPr>
        <w:spacing w:after="0" w:line="276" w:lineRule="auto"/>
        <w:outlineLvl w:val="3"/>
        <w:rPr>
          <w:rFonts w:ascii="Century Gothic" w:eastAsia="Times New Roman" w:hAnsi="Century Gothic" w:cs="Arial"/>
          <w:b/>
          <w:bCs/>
          <w:sz w:val="32"/>
          <w:szCs w:val="32"/>
        </w:rPr>
      </w:pPr>
      <w:r w:rsidRPr="00076825">
        <w:rPr>
          <w:rFonts w:ascii="Century Gothic" w:eastAsia="Times New Roman" w:hAnsi="Century Gothic" w:cs="Arial"/>
          <w:b/>
          <w:bCs/>
          <w:sz w:val="32"/>
          <w:szCs w:val="32"/>
        </w:rPr>
        <w:t>Strengths</w:t>
      </w:r>
      <w:bookmarkStart w:id="0" w:name="_GoBack"/>
      <w:bookmarkEnd w:id="0"/>
    </w:p>
    <w:p w14:paraId="37BE12CD" w14:textId="77777777" w:rsidR="002A22B7" w:rsidRPr="00A46EEB" w:rsidRDefault="002A22B7" w:rsidP="00A46EEB">
      <w:pPr>
        <w:pStyle w:val="ListParagraph"/>
        <w:numPr>
          <w:ilvl w:val="0"/>
          <w:numId w:val="6"/>
        </w:numPr>
        <w:spacing w:after="0" w:line="276" w:lineRule="auto"/>
        <w:rPr>
          <w:rFonts w:ascii="Century Gothic" w:eastAsia="Times New Roman" w:hAnsi="Century Gothic" w:cs="Arial"/>
          <w:sz w:val="24"/>
          <w:szCs w:val="24"/>
        </w:rPr>
      </w:pPr>
      <w:r w:rsidRPr="00A46EEB">
        <w:rPr>
          <w:rFonts w:ascii="Century Gothic" w:eastAsia="Times New Roman" w:hAnsi="Century Gothic" w:cs="Arial"/>
          <w:sz w:val="24"/>
          <w:szCs w:val="24"/>
        </w:rPr>
        <w:t>MS Excel</w:t>
      </w:r>
    </w:p>
    <w:p w14:paraId="11E41306" w14:textId="77777777" w:rsidR="002A22B7" w:rsidRPr="00A46EEB" w:rsidRDefault="002A22B7" w:rsidP="00A46EEB">
      <w:pPr>
        <w:pStyle w:val="ListParagraph"/>
        <w:numPr>
          <w:ilvl w:val="0"/>
          <w:numId w:val="6"/>
        </w:numPr>
        <w:spacing w:after="0" w:line="276" w:lineRule="auto"/>
        <w:rPr>
          <w:rFonts w:ascii="Century Gothic" w:eastAsia="Times New Roman" w:hAnsi="Century Gothic" w:cs="Arial"/>
          <w:sz w:val="24"/>
          <w:szCs w:val="24"/>
        </w:rPr>
      </w:pPr>
      <w:r w:rsidRPr="00A46EEB">
        <w:rPr>
          <w:rFonts w:ascii="Century Gothic" w:eastAsia="Times New Roman" w:hAnsi="Century Gothic" w:cs="Arial"/>
          <w:sz w:val="24"/>
          <w:szCs w:val="24"/>
        </w:rPr>
        <w:t>SAP ERP</w:t>
      </w:r>
    </w:p>
    <w:p w14:paraId="75BA8AC5" w14:textId="77777777" w:rsidR="002A22B7" w:rsidRPr="00A46EEB" w:rsidRDefault="002A22B7" w:rsidP="00A46EEB">
      <w:pPr>
        <w:pStyle w:val="ListParagraph"/>
        <w:numPr>
          <w:ilvl w:val="0"/>
          <w:numId w:val="6"/>
        </w:numPr>
        <w:spacing w:after="0" w:line="276" w:lineRule="auto"/>
        <w:rPr>
          <w:rFonts w:ascii="Century Gothic" w:eastAsia="Times New Roman" w:hAnsi="Century Gothic" w:cs="Arial"/>
          <w:sz w:val="24"/>
          <w:szCs w:val="24"/>
        </w:rPr>
      </w:pPr>
      <w:r w:rsidRPr="00A46EEB">
        <w:rPr>
          <w:rFonts w:ascii="Century Gothic" w:eastAsia="Times New Roman" w:hAnsi="Century Gothic" w:cs="Arial"/>
          <w:sz w:val="24"/>
          <w:szCs w:val="24"/>
        </w:rPr>
        <w:t>SQL</w:t>
      </w:r>
    </w:p>
    <w:p w14:paraId="106A8D3F" w14:textId="77777777" w:rsidR="002A22B7" w:rsidRPr="00A46EEB" w:rsidRDefault="002A22B7" w:rsidP="00A46EEB">
      <w:pPr>
        <w:pStyle w:val="ListParagraph"/>
        <w:numPr>
          <w:ilvl w:val="0"/>
          <w:numId w:val="6"/>
        </w:numPr>
        <w:spacing w:after="0" w:line="276" w:lineRule="auto"/>
        <w:rPr>
          <w:rFonts w:ascii="Century Gothic" w:eastAsia="Times New Roman" w:hAnsi="Century Gothic" w:cs="Arial"/>
          <w:sz w:val="24"/>
          <w:szCs w:val="24"/>
        </w:rPr>
      </w:pPr>
      <w:r w:rsidRPr="00A46EEB">
        <w:rPr>
          <w:rFonts w:ascii="Century Gothic" w:eastAsia="Times New Roman" w:hAnsi="Century Gothic" w:cs="Arial"/>
          <w:sz w:val="24"/>
          <w:szCs w:val="24"/>
        </w:rPr>
        <w:t>Data Analytics</w:t>
      </w:r>
    </w:p>
    <w:p w14:paraId="62B97018" w14:textId="77777777" w:rsidR="002A22B7" w:rsidRPr="00A46EEB" w:rsidRDefault="002A22B7" w:rsidP="00A46EEB">
      <w:pPr>
        <w:pStyle w:val="ListParagraph"/>
        <w:numPr>
          <w:ilvl w:val="0"/>
          <w:numId w:val="6"/>
        </w:numPr>
        <w:spacing w:after="0" w:line="276" w:lineRule="auto"/>
        <w:rPr>
          <w:rFonts w:ascii="Century Gothic" w:eastAsia="Times New Roman" w:hAnsi="Century Gothic" w:cs="Arial"/>
          <w:sz w:val="24"/>
          <w:szCs w:val="24"/>
        </w:rPr>
      </w:pPr>
      <w:r w:rsidRPr="00A46EEB">
        <w:rPr>
          <w:rFonts w:ascii="Century Gothic" w:eastAsia="Times New Roman" w:hAnsi="Century Gothic" w:cs="Arial"/>
          <w:sz w:val="24"/>
          <w:szCs w:val="24"/>
        </w:rPr>
        <w:t xml:space="preserve">IBM </w:t>
      </w:r>
      <w:proofErr w:type="spellStart"/>
      <w:r w:rsidRPr="00A46EEB">
        <w:rPr>
          <w:rFonts w:ascii="Century Gothic" w:eastAsia="Times New Roman" w:hAnsi="Century Gothic" w:cs="Arial"/>
          <w:sz w:val="24"/>
          <w:szCs w:val="24"/>
        </w:rPr>
        <w:t>Congos</w:t>
      </w:r>
      <w:proofErr w:type="spellEnd"/>
    </w:p>
    <w:p w14:paraId="7F0E2A1F" w14:textId="77777777" w:rsidR="002A22B7" w:rsidRPr="00A46EEB" w:rsidRDefault="002A22B7" w:rsidP="00A46EEB">
      <w:pPr>
        <w:pStyle w:val="ListParagraph"/>
        <w:numPr>
          <w:ilvl w:val="0"/>
          <w:numId w:val="6"/>
        </w:numPr>
        <w:spacing w:after="0" w:line="276" w:lineRule="auto"/>
        <w:rPr>
          <w:rFonts w:ascii="Century Gothic" w:eastAsia="Times New Roman" w:hAnsi="Century Gothic" w:cs="Arial"/>
          <w:sz w:val="24"/>
          <w:szCs w:val="24"/>
        </w:rPr>
      </w:pPr>
      <w:r w:rsidRPr="00A46EEB">
        <w:rPr>
          <w:rFonts w:ascii="Century Gothic" w:eastAsia="Times New Roman" w:hAnsi="Century Gothic" w:cs="Arial"/>
          <w:sz w:val="24"/>
          <w:szCs w:val="24"/>
        </w:rPr>
        <w:t xml:space="preserve">MS Visual </w:t>
      </w:r>
      <w:proofErr w:type="spellStart"/>
      <w:r w:rsidRPr="00A46EEB">
        <w:rPr>
          <w:rFonts w:ascii="Century Gothic" w:eastAsia="Times New Roman" w:hAnsi="Century Gothic" w:cs="Arial"/>
          <w:sz w:val="24"/>
          <w:szCs w:val="24"/>
        </w:rPr>
        <w:t>Basci</w:t>
      </w:r>
      <w:proofErr w:type="spellEnd"/>
    </w:p>
    <w:p w14:paraId="5D72EC8F" w14:textId="77777777" w:rsidR="002A22B7" w:rsidRPr="00A46EEB" w:rsidRDefault="002A22B7" w:rsidP="00A46EEB">
      <w:pPr>
        <w:pStyle w:val="ListParagraph"/>
        <w:numPr>
          <w:ilvl w:val="0"/>
          <w:numId w:val="6"/>
        </w:numPr>
        <w:spacing w:after="0" w:line="276" w:lineRule="auto"/>
        <w:rPr>
          <w:rFonts w:ascii="Century Gothic" w:eastAsia="Times New Roman" w:hAnsi="Century Gothic" w:cs="Arial"/>
          <w:sz w:val="24"/>
          <w:szCs w:val="24"/>
        </w:rPr>
      </w:pPr>
      <w:r w:rsidRPr="00A46EEB">
        <w:rPr>
          <w:rFonts w:ascii="Century Gothic" w:eastAsia="Times New Roman" w:hAnsi="Century Gothic" w:cs="Arial"/>
          <w:sz w:val="24"/>
          <w:szCs w:val="24"/>
        </w:rPr>
        <w:t>Accuracy</w:t>
      </w:r>
    </w:p>
    <w:p w14:paraId="1CEA092F" w14:textId="77777777" w:rsidR="002A22B7" w:rsidRPr="00A46EEB" w:rsidRDefault="002A22B7" w:rsidP="00A46EEB">
      <w:pPr>
        <w:pStyle w:val="ListParagraph"/>
        <w:numPr>
          <w:ilvl w:val="0"/>
          <w:numId w:val="6"/>
        </w:numPr>
        <w:spacing w:after="0" w:line="276" w:lineRule="auto"/>
        <w:rPr>
          <w:rFonts w:ascii="Century Gothic" w:eastAsia="Times New Roman" w:hAnsi="Century Gothic" w:cs="Arial"/>
          <w:sz w:val="24"/>
          <w:szCs w:val="24"/>
        </w:rPr>
      </w:pPr>
      <w:r w:rsidRPr="00A46EEB">
        <w:rPr>
          <w:rFonts w:ascii="Century Gothic" w:eastAsia="Times New Roman" w:hAnsi="Century Gothic" w:cs="Arial"/>
          <w:sz w:val="24"/>
          <w:szCs w:val="24"/>
        </w:rPr>
        <w:t>Attention to Detail</w:t>
      </w:r>
    </w:p>
    <w:p w14:paraId="596F24BE" w14:textId="77777777" w:rsidR="002A22B7" w:rsidRPr="00A46EEB" w:rsidRDefault="002A22B7" w:rsidP="00A46EEB">
      <w:pPr>
        <w:pStyle w:val="ListParagraph"/>
        <w:numPr>
          <w:ilvl w:val="0"/>
          <w:numId w:val="6"/>
        </w:numPr>
        <w:spacing w:after="0" w:line="276" w:lineRule="auto"/>
        <w:rPr>
          <w:rFonts w:ascii="Century Gothic" w:eastAsia="Times New Roman" w:hAnsi="Century Gothic" w:cs="Arial"/>
          <w:sz w:val="24"/>
          <w:szCs w:val="24"/>
        </w:rPr>
      </w:pPr>
      <w:proofErr w:type="spellStart"/>
      <w:r w:rsidRPr="00A46EEB">
        <w:rPr>
          <w:rFonts w:ascii="Century Gothic" w:eastAsia="Times New Roman" w:hAnsi="Century Gothic" w:cs="Arial"/>
          <w:sz w:val="24"/>
          <w:szCs w:val="24"/>
        </w:rPr>
        <w:t>Organisation</w:t>
      </w:r>
      <w:proofErr w:type="spellEnd"/>
    </w:p>
    <w:p w14:paraId="17E1709B" w14:textId="77777777" w:rsidR="002A22B7" w:rsidRPr="00A46EEB" w:rsidRDefault="002A22B7" w:rsidP="00A46EEB">
      <w:pPr>
        <w:pStyle w:val="ListParagraph"/>
        <w:numPr>
          <w:ilvl w:val="0"/>
          <w:numId w:val="6"/>
        </w:numPr>
        <w:spacing w:after="0" w:line="276" w:lineRule="auto"/>
        <w:rPr>
          <w:rFonts w:ascii="Century Gothic" w:eastAsia="Times New Roman" w:hAnsi="Century Gothic" w:cs="Arial"/>
          <w:sz w:val="24"/>
          <w:szCs w:val="24"/>
        </w:rPr>
      </w:pPr>
      <w:r w:rsidRPr="00A46EEB">
        <w:rPr>
          <w:rFonts w:ascii="Century Gothic" w:eastAsia="Times New Roman" w:hAnsi="Century Gothic" w:cs="Arial"/>
          <w:sz w:val="24"/>
          <w:szCs w:val="24"/>
        </w:rPr>
        <w:t>Time Management</w:t>
      </w:r>
    </w:p>
    <w:p w14:paraId="3EA9AD25" w14:textId="77777777" w:rsidR="002A22B7" w:rsidRPr="00A46EEB" w:rsidRDefault="002A22B7" w:rsidP="00A46EEB">
      <w:pPr>
        <w:pStyle w:val="ListParagraph"/>
        <w:numPr>
          <w:ilvl w:val="0"/>
          <w:numId w:val="6"/>
        </w:numPr>
        <w:spacing w:after="0" w:line="276" w:lineRule="auto"/>
        <w:rPr>
          <w:rFonts w:ascii="Century Gothic" w:eastAsia="Times New Roman" w:hAnsi="Century Gothic" w:cs="Arial"/>
          <w:sz w:val="24"/>
          <w:szCs w:val="24"/>
        </w:rPr>
      </w:pPr>
      <w:r w:rsidRPr="00A46EEB">
        <w:rPr>
          <w:rFonts w:ascii="Century Gothic" w:eastAsia="Times New Roman" w:hAnsi="Century Gothic" w:cs="Arial"/>
          <w:sz w:val="24"/>
          <w:szCs w:val="24"/>
        </w:rPr>
        <w:t>Team Leadership</w:t>
      </w:r>
    </w:p>
    <w:p w14:paraId="0E643F2F" w14:textId="77777777" w:rsidR="002A22B7" w:rsidRPr="00A46EEB" w:rsidRDefault="002A22B7" w:rsidP="00A46EEB">
      <w:pPr>
        <w:pStyle w:val="ListParagraph"/>
        <w:numPr>
          <w:ilvl w:val="0"/>
          <w:numId w:val="6"/>
        </w:numPr>
        <w:spacing w:after="0" w:line="276" w:lineRule="auto"/>
        <w:rPr>
          <w:rFonts w:ascii="Century Gothic" w:eastAsia="Times New Roman" w:hAnsi="Century Gothic" w:cs="Arial"/>
          <w:sz w:val="24"/>
          <w:szCs w:val="24"/>
        </w:rPr>
      </w:pPr>
      <w:r w:rsidRPr="00A46EEB">
        <w:rPr>
          <w:rFonts w:ascii="Century Gothic" w:eastAsia="Times New Roman" w:hAnsi="Century Gothic" w:cs="Arial"/>
          <w:sz w:val="24"/>
          <w:szCs w:val="24"/>
        </w:rPr>
        <w:t>Public Speaking</w:t>
      </w:r>
    </w:p>
    <w:p w14:paraId="36D8A047" w14:textId="77777777" w:rsidR="002A22B7" w:rsidRPr="00A46EEB" w:rsidRDefault="002A22B7" w:rsidP="00A46EEB">
      <w:pPr>
        <w:pStyle w:val="ListParagraph"/>
        <w:numPr>
          <w:ilvl w:val="0"/>
          <w:numId w:val="6"/>
        </w:numPr>
        <w:spacing w:after="0" w:line="276" w:lineRule="auto"/>
        <w:rPr>
          <w:rFonts w:ascii="Century Gothic" w:eastAsia="Times New Roman" w:hAnsi="Century Gothic" w:cs="Arial"/>
          <w:sz w:val="24"/>
          <w:szCs w:val="24"/>
        </w:rPr>
      </w:pPr>
      <w:r w:rsidRPr="00A46EEB">
        <w:rPr>
          <w:rFonts w:ascii="Century Gothic" w:eastAsia="Times New Roman" w:hAnsi="Century Gothic" w:cs="Arial"/>
          <w:sz w:val="24"/>
          <w:szCs w:val="24"/>
        </w:rPr>
        <w:t>Accuracy</w:t>
      </w:r>
    </w:p>
    <w:p w14:paraId="2F899218" w14:textId="77777777" w:rsidR="002A22B7" w:rsidRPr="00A46EEB" w:rsidRDefault="002A22B7" w:rsidP="00A46EEB">
      <w:pPr>
        <w:pStyle w:val="ListParagraph"/>
        <w:numPr>
          <w:ilvl w:val="0"/>
          <w:numId w:val="6"/>
        </w:numPr>
        <w:spacing w:after="0" w:line="276" w:lineRule="auto"/>
        <w:rPr>
          <w:rFonts w:ascii="Century Gothic" w:eastAsia="Times New Roman" w:hAnsi="Century Gothic" w:cs="Arial"/>
          <w:sz w:val="24"/>
          <w:szCs w:val="24"/>
        </w:rPr>
      </w:pPr>
      <w:r w:rsidRPr="00A46EEB">
        <w:rPr>
          <w:rFonts w:ascii="Century Gothic" w:eastAsia="Times New Roman" w:hAnsi="Century Gothic" w:cs="Arial"/>
          <w:sz w:val="24"/>
          <w:szCs w:val="24"/>
        </w:rPr>
        <w:t>Adaptability</w:t>
      </w:r>
    </w:p>
    <w:p w14:paraId="4BB67570" w14:textId="77777777" w:rsidR="002A22B7" w:rsidRPr="00A46EEB" w:rsidRDefault="002A22B7" w:rsidP="00A46EEB">
      <w:pPr>
        <w:pStyle w:val="ListParagraph"/>
        <w:numPr>
          <w:ilvl w:val="0"/>
          <w:numId w:val="6"/>
        </w:numPr>
        <w:spacing w:after="0" w:line="276" w:lineRule="auto"/>
        <w:rPr>
          <w:rFonts w:ascii="Century Gothic" w:eastAsia="Times New Roman" w:hAnsi="Century Gothic" w:cs="Arial"/>
          <w:sz w:val="24"/>
          <w:szCs w:val="24"/>
        </w:rPr>
      </w:pPr>
      <w:r w:rsidRPr="00A46EEB">
        <w:rPr>
          <w:rFonts w:ascii="Century Gothic" w:eastAsia="Times New Roman" w:hAnsi="Century Gothic" w:cs="Arial"/>
          <w:sz w:val="24"/>
          <w:szCs w:val="24"/>
        </w:rPr>
        <w:t>Written Communication</w:t>
      </w:r>
    </w:p>
    <w:p w14:paraId="31C437E9" w14:textId="77777777" w:rsidR="002A22B7" w:rsidRPr="00A46EEB" w:rsidRDefault="002A22B7" w:rsidP="00A46EEB">
      <w:pPr>
        <w:pStyle w:val="ListParagraph"/>
        <w:numPr>
          <w:ilvl w:val="0"/>
          <w:numId w:val="6"/>
        </w:numPr>
        <w:spacing w:after="0" w:line="276" w:lineRule="auto"/>
        <w:rPr>
          <w:rFonts w:ascii="Century Gothic" w:eastAsia="Times New Roman" w:hAnsi="Century Gothic" w:cs="Arial"/>
          <w:sz w:val="24"/>
          <w:szCs w:val="24"/>
        </w:rPr>
      </w:pPr>
      <w:r w:rsidRPr="00A46EEB">
        <w:rPr>
          <w:rFonts w:ascii="Century Gothic" w:eastAsia="Times New Roman" w:hAnsi="Century Gothic" w:cs="Arial"/>
          <w:sz w:val="24"/>
          <w:szCs w:val="24"/>
        </w:rPr>
        <w:t>Initiative</w:t>
      </w:r>
    </w:p>
    <w:p w14:paraId="4FA1A08A" w14:textId="77777777" w:rsidR="002A22B7" w:rsidRPr="00076825" w:rsidRDefault="002A22B7" w:rsidP="00774060">
      <w:pPr>
        <w:spacing w:after="0" w:line="276" w:lineRule="auto"/>
        <w:rPr>
          <w:rFonts w:ascii="Century Gothic" w:hAnsi="Century Gothic"/>
          <w:sz w:val="20"/>
          <w:szCs w:val="20"/>
        </w:rPr>
      </w:pPr>
    </w:p>
    <w:sectPr w:rsidR="002A22B7" w:rsidRPr="00076825" w:rsidSect="002A22B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924A1" w14:textId="77777777" w:rsidR="001D5E5F" w:rsidRDefault="001D5E5F" w:rsidP="0064780C">
      <w:pPr>
        <w:spacing w:after="0" w:line="240" w:lineRule="auto"/>
      </w:pPr>
      <w:r>
        <w:separator/>
      </w:r>
    </w:p>
  </w:endnote>
  <w:endnote w:type="continuationSeparator" w:id="0">
    <w:p w14:paraId="2A545BD2" w14:textId="77777777" w:rsidR="001D5E5F" w:rsidRDefault="001D5E5F" w:rsidP="0064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ECEF" w14:textId="77777777" w:rsidR="0064780C" w:rsidRDefault="00647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500037260"/>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108D248E" w14:textId="75264DE3" w:rsidR="0064780C" w:rsidRPr="0064780C" w:rsidRDefault="0064780C" w:rsidP="0064780C">
            <w:pPr>
              <w:pStyle w:val="Footer"/>
              <w:jc w:val="right"/>
              <w:rPr>
                <w:rFonts w:ascii="Century Gothic" w:hAnsi="Century Gothic"/>
                <w:sz w:val="16"/>
                <w:szCs w:val="16"/>
              </w:rPr>
            </w:pPr>
            <w:r w:rsidRPr="0064780C">
              <w:rPr>
                <w:rFonts w:ascii="Century Gothic" w:hAnsi="Century Gothic"/>
                <w:sz w:val="16"/>
                <w:szCs w:val="16"/>
              </w:rPr>
              <w:t xml:space="preserve">Page </w:t>
            </w:r>
            <w:r w:rsidRPr="0064780C">
              <w:rPr>
                <w:rFonts w:ascii="Century Gothic" w:hAnsi="Century Gothic"/>
                <w:b/>
                <w:bCs/>
                <w:sz w:val="16"/>
                <w:szCs w:val="16"/>
              </w:rPr>
              <w:fldChar w:fldCharType="begin"/>
            </w:r>
            <w:r w:rsidRPr="0064780C">
              <w:rPr>
                <w:rFonts w:ascii="Century Gothic" w:hAnsi="Century Gothic"/>
                <w:b/>
                <w:bCs/>
                <w:sz w:val="16"/>
                <w:szCs w:val="16"/>
              </w:rPr>
              <w:instrText xml:space="preserve"> PAGE </w:instrText>
            </w:r>
            <w:r w:rsidRPr="0064780C">
              <w:rPr>
                <w:rFonts w:ascii="Century Gothic" w:hAnsi="Century Gothic"/>
                <w:b/>
                <w:bCs/>
                <w:sz w:val="16"/>
                <w:szCs w:val="16"/>
              </w:rPr>
              <w:fldChar w:fldCharType="separate"/>
            </w:r>
            <w:r w:rsidRPr="0064780C">
              <w:rPr>
                <w:rFonts w:ascii="Century Gothic" w:hAnsi="Century Gothic"/>
                <w:b/>
                <w:bCs/>
                <w:noProof/>
                <w:sz w:val="16"/>
                <w:szCs w:val="16"/>
              </w:rPr>
              <w:t>2</w:t>
            </w:r>
            <w:r w:rsidRPr="0064780C">
              <w:rPr>
                <w:rFonts w:ascii="Century Gothic" w:hAnsi="Century Gothic"/>
                <w:b/>
                <w:bCs/>
                <w:sz w:val="16"/>
                <w:szCs w:val="16"/>
              </w:rPr>
              <w:fldChar w:fldCharType="end"/>
            </w:r>
            <w:r w:rsidRPr="0064780C">
              <w:rPr>
                <w:rFonts w:ascii="Century Gothic" w:hAnsi="Century Gothic"/>
                <w:sz w:val="16"/>
                <w:szCs w:val="16"/>
              </w:rPr>
              <w:t xml:space="preserve"> of </w:t>
            </w:r>
            <w:r w:rsidRPr="0064780C">
              <w:rPr>
                <w:rFonts w:ascii="Century Gothic" w:hAnsi="Century Gothic"/>
                <w:b/>
                <w:bCs/>
                <w:sz w:val="16"/>
                <w:szCs w:val="16"/>
              </w:rPr>
              <w:fldChar w:fldCharType="begin"/>
            </w:r>
            <w:r w:rsidRPr="0064780C">
              <w:rPr>
                <w:rFonts w:ascii="Century Gothic" w:hAnsi="Century Gothic"/>
                <w:b/>
                <w:bCs/>
                <w:sz w:val="16"/>
                <w:szCs w:val="16"/>
              </w:rPr>
              <w:instrText xml:space="preserve"> NUMPAGES  </w:instrText>
            </w:r>
            <w:r w:rsidRPr="0064780C">
              <w:rPr>
                <w:rFonts w:ascii="Century Gothic" w:hAnsi="Century Gothic"/>
                <w:b/>
                <w:bCs/>
                <w:sz w:val="16"/>
                <w:szCs w:val="16"/>
              </w:rPr>
              <w:fldChar w:fldCharType="separate"/>
            </w:r>
            <w:r w:rsidRPr="0064780C">
              <w:rPr>
                <w:rFonts w:ascii="Century Gothic" w:hAnsi="Century Gothic"/>
                <w:b/>
                <w:bCs/>
                <w:noProof/>
                <w:sz w:val="16"/>
                <w:szCs w:val="16"/>
              </w:rPr>
              <w:t>2</w:t>
            </w:r>
            <w:r w:rsidRPr="0064780C">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65E6F" w14:textId="77777777" w:rsidR="0064780C" w:rsidRDefault="00647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64295" w14:textId="77777777" w:rsidR="001D5E5F" w:rsidRDefault="001D5E5F" w:rsidP="0064780C">
      <w:pPr>
        <w:spacing w:after="0" w:line="240" w:lineRule="auto"/>
      </w:pPr>
      <w:r>
        <w:separator/>
      </w:r>
    </w:p>
  </w:footnote>
  <w:footnote w:type="continuationSeparator" w:id="0">
    <w:p w14:paraId="68263A6C" w14:textId="77777777" w:rsidR="001D5E5F" w:rsidRDefault="001D5E5F" w:rsidP="00647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69B0" w14:textId="77777777" w:rsidR="0064780C" w:rsidRDefault="00647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5BF5" w14:textId="77777777" w:rsidR="0064780C" w:rsidRDefault="00647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1B7C" w14:textId="77777777" w:rsidR="0064780C" w:rsidRDefault="00647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0AFB"/>
    <w:multiLevelType w:val="multilevel"/>
    <w:tmpl w:val="E3C6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33594"/>
    <w:multiLevelType w:val="hybridMultilevel"/>
    <w:tmpl w:val="65FA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B4A54"/>
    <w:multiLevelType w:val="multilevel"/>
    <w:tmpl w:val="86DC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DE56CD"/>
    <w:multiLevelType w:val="hybridMultilevel"/>
    <w:tmpl w:val="9B9A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7F69CF"/>
    <w:multiLevelType w:val="multilevel"/>
    <w:tmpl w:val="D5B6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D7B5F"/>
    <w:multiLevelType w:val="multilevel"/>
    <w:tmpl w:val="A0F4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B7"/>
    <w:rsid w:val="00076825"/>
    <w:rsid w:val="001D5E5F"/>
    <w:rsid w:val="002A22B7"/>
    <w:rsid w:val="00643695"/>
    <w:rsid w:val="0064780C"/>
    <w:rsid w:val="00774060"/>
    <w:rsid w:val="00A46EEB"/>
    <w:rsid w:val="00D52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F9AE"/>
  <w15:chartTrackingRefBased/>
  <w15:docId w15:val="{572E5286-77CF-4F90-83CB-6DBE6E49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A22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A22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2B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A22B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A22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22B7"/>
    <w:rPr>
      <w:i/>
      <w:iCs/>
    </w:rPr>
  </w:style>
  <w:style w:type="paragraph" w:styleId="ListParagraph">
    <w:name w:val="List Paragraph"/>
    <w:basedOn w:val="Normal"/>
    <w:uiPriority w:val="34"/>
    <w:qFormat/>
    <w:rsid w:val="002A22B7"/>
    <w:pPr>
      <w:ind w:left="720"/>
      <w:contextualSpacing/>
    </w:pPr>
  </w:style>
  <w:style w:type="paragraph" w:styleId="Header">
    <w:name w:val="header"/>
    <w:basedOn w:val="Normal"/>
    <w:link w:val="HeaderChar"/>
    <w:uiPriority w:val="99"/>
    <w:unhideWhenUsed/>
    <w:rsid w:val="00647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80C"/>
  </w:style>
  <w:style w:type="paragraph" w:styleId="Footer">
    <w:name w:val="footer"/>
    <w:basedOn w:val="Normal"/>
    <w:link w:val="FooterChar"/>
    <w:uiPriority w:val="99"/>
    <w:unhideWhenUsed/>
    <w:rsid w:val="00647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684467">
      <w:bodyDiv w:val="1"/>
      <w:marLeft w:val="0"/>
      <w:marRight w:val="0"/>
      <w:marTop w:val="0"/>
      <w:marBottom w:val="0"/>
      <w:divBdr>
        <w:top w:val="none" w:sz="0" w:space="0" w:color="auto"/>
        <w:left w:val="none" w:sz="0" w:space="0" w:color="auto"/>
        <w:bottom w:val="none" w:sz="0" w:space="0" w:color="auto"/>
        <w:right w:val="none" w:sz="0" w:space="0" w:color="auto"/>
      </w:divBdr>
      <w:divsChild>
        <w:div w:id="651563985">
          <w:marLeft w:val="0"/>
          <w:marRight w:val="0"/>
          <w:marTop w:val="0"/>
          <w:marBottom w:val="0"/>
          <w:divBdr>
            <w:top w:val="none" w:sz="0" w:space="0" w:color="auto"/>
            <w:left w:val="none" w:sz="0" w:space="0" w:color="auto"/>
            <w:bottom w:val="none" w:sz="0" w:space="0" w:color="auto"/>
            <w:right w:val="none" w:sz="0" w:space="0" w:color="auto"/>
          </w:divBdr>
          <w:divsChild>
            <w:div w:id="731001665">
              <w:marLeft w:val="0"/>
              <w:marRight w:val="0"/>
              <w:marTop w:val="0"/>
              <w:marBottom w:val="0"/>
              <w:divBdr>
                <w:top w:val="none" w:sz="0" w:space="0" w:color="auto"/>
                <w:left w:val="none" w:sz="0" w:space="0" w:color="auto"/>
                <w:bottom w:val="none" w:sz="0" w:space="0" w:color="auto"/>
                <w:right w:val="none" w:sz="0" w:space="0" w:color="auto"/>
              </w:divBdr>
            </w:div>
            <w:div w:id="1527256106">
              <w:marLeft w:val="0"/>
              <w:marRight w:val="0"/>
              <w:marTop w:val="0"/>
              <w:marBottom w:val="0"/>
              <w:divBdr>
                <w:top w:val="none" w:sz="0" w:space="0" w:color="auto"/>
                <w:left w:val="none" w:sz="0" w:space="0" w:color="auto"/>
                <w:bottom w:val="none" w:sz="0" w:space="0" w:color="auto"/>
                <w:right w:val="none" w:sz="0" w:space="0" w:color="auto"/>
              </w:divBdr>
            </w:div>
          </w:divsChild>
        </w:div>
        <w:div w:id="987824158">
          <w:marLeft w:val="0"/>
          <w:marRight w:val="0"/>
          <w:marTop w:val="0"/>
          <w:marBottom w:val="0"/>
          <w:divBdr>
            <w:top w:val="none" w:sz="0" w:space="0" w:color="auto"/>
            <w:left w:val="none" w:sz="0" w:space="0" w:color="auto"/>
            <w:bottom w:val="none" w:sz="0" w:space="0" w:color="auto"/>
            <w:right w:val="none" w:sz="0" w:space="0" w:color="auto"/>
          </w:divBdr>
          <w:divsChild>
            <w:div w:id="1215581454">
              <w:marLeft w:val="0"/>
              <w:marRight w:val="0"/>
              <w:marTop w:val="0"/>
              <w:marBottom w:val="0"/>
              <w:divBdr>
                <w:top w:val="none" w:sz="0" w:space="0" w:color="auto"/>
                <w:left w:val="none" w:sz="0" w:space="0" w:color="auto"/>
                <w:bottom w:val="none" w:sz="0" w:space="0" w:color="auto"/>
                <w:right w:val="none" w:sz="0" w:space="0" w:color="auto"/>
              </w:divBdr>
              <w:divsChild>
                <w:div w:id="298876803">
                  <w:marLeft w:val="0"/>
                  <w:marRight w:val="0"/>
                  <w:marTop w:val="0"/>
                  <w:marBottom w:val="0"/>
                  <w:divBdr>
                    <w:top w:val="none" w:sz="0" w:space="0" w:color="auto"/>
                    <w:left w:val="none" w:sz="0" w:space="0" w:color="auto"/>
                    <w:bottom w:val="none" w:sz="0" w:space="0" w:color="auto"/>
                    <w:right w:val="none" w:sz="0" w:space="0" w:color="auto"/>
                  </w:divBdr>
                  <w:divsChild>
                    <w:div w:id="1020741514">
                      <w:marLeft w:val="0"/>
                      <w:marRight w:val="0"/>
                      <w:marTop w:val="0"/>
                      <w:marBottom w:val="0"/>
                      <w:divBdr>
                        <w:top w:val="none" w:sz="0" w:space="0" w:color="auto"/>
                        <w:left w:val="none" w:sz="0" w:space="0" w:color="auto"/>
                        <w:bottom w:val="none" w:sz="0" w:space="0" w:color="auto"/>
                        <w:right w:val="none" w:sz="0" w:space="0" w:color="auto"/>
                      </w:divBdr>
                    </w:div>
                    <w:div w:id="518659511">
                      <w:marLeft w:val="0"/>
                      <w:marRight w:val="0"/>
                      <w:marTop w:val="0"/>
                      <w:marBottom w:val="0"/>
                      <w:divBdr>
                        <w:top w:val="none" w:sz="0" w:space="0" w:color="auto"/>
                        <w:left w:val="none" w:sz="0" w:space="0" w:color="auto"/>
                        <w:bottom w:val="none" w:sz="0" w:space="0" w:color="auto"/>
                        <w:right w:val="none" w:sz="0" w:space="0" w:color="auto"/>
                      </w:divBdr>
                    </w:div>
                  </w:divsChild>
                </w:div>
                <w:div w:id="2013751087">
                  <w:marLeft w:val="0"/>
                  <w:marRight w:val="0"/>
                  <w:marTop w:val="0"/>
                  <w:marBottom w:val="0"/>
                  <w:divBdr>
                    <w:top w:val="none" w:sz="0" w:space="0" w:color="auto"/>
                    <w:left w:val="none" w:sz="0" w:space="0" w:color="auto"/>
                    <w:bottom w:val="none" w:sz="0" w:space="0" w:color="auto"/>
                    <w:right w:val="none" w:sz="0" w:space="0" w:color="auto"/>
                  </w:divBdr>
                  <w:divsChild>
                    <w:div w:id="1733894110">
                      <w:marLeft w:val="0"/>
                      <w:marRight w:val="0"/>
                      <w:marTop w:val="0"/>
                      <w:marBottom w:val="0"/>
                      <w:divBdr>
                        <w:top w:val="none" w:sz="0" w:space="0" w:color="auto"/>
                        <w:left w:val="none" w:sz="0" w:space="0" w:color="auto"/>
                        <w:bottom w:val="none" w:sz="0" w:space="0" w:color="auto"/>
                        <w:right w:val="none" w:sz="0" w:space="0" w:color="auto"/>
                      </w:divBdr>
                    </w:div>
                    <w:div w:id="1326281659">
                      <w:marLeft w:val="0"/>
                      <w:marRight w:val="0"/>
                      <w:marTop w:val="0"/>
                      <w:marBottom w:val="0"/>
                      <w:divBdr>
                        <w:top w:val="none" w:sz="0" w:space="0" w:color="auto"/>
                        <w:left w:val="none" w:sz="0" w:space="0" w:color="auto"/>
                        <w:bottom w:val="none" w:sz="0" w:space="0" w:color="auto"/>
                        <w:right w:val="none" w:sz="0" w:space="0" w:color="auto"/>
                      </w:divBdr>
                    </w:div>
                  </w:divsChild>
                </w:div>
                <w:div w:id="615672758">
                  <w:marLeft w:val="0"/>
                  <w:marRight w:val="0"/>
                  <w:marTop w:val="0"/>
                  <w:marBottom w:val="0"/>
                  <w:divBdr>
                    <w:top w:val="none" w:sz="0" w:space="0" w:color="auto"/>
                    <w:left w:val="none" w:sz="0" w:space="0" w:color="auto"/>
                    <w:bottom w:val="none" w:sz="0" w:space="0" w:color="auto"/>
                    <w:right w:val="none" w:sz="0" w:space="0" w:color="auto"/>
                  </w:divBdr>
                  <w:divsChild>
                    <w:div w:id="637304343">
                      <w:marLeft w:val="0"/>
                      <w:marRight w:val="0"/>
                      <w:marTop w:val="0"/>
                      <w:marBottom w:val="0"/>
                      <w:divBdr>
                        <w:top w:val="none" w:sz="0" w:space="0" w:color="auto"/>
                        <w:left w:val="none" w:sz="0" w:space="0" w:color="auto"/>
                        <w:bottom w:val="none" w:sz="0" w:space="0" w:color="auto"/>
                        <w:right w:val="none" w:sz="0" w:space="0" w:color="auto"/>
                      </w:divBdr>
                    </w:div>
                    <w:div w:id="15637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43196">
          <w:marLeft w:val="0"/>
          <w:marRight w:val="0"/>
          <w:marTop w:val="0"/>
          <w:marBottom w:val="0"/>
          <w:divBdr>
            <w:top w:val="none" w:sz="0" w:space="0" w:color="auto"/>
            <w:left w:val="none" w:sz="0" w:space="0" w:color="auto"/>
            <w:bottom w:val="none" w:sz="0" w:space="0" w:color="auto"/>
            <w:right w:val="none" w:sz="0" w:space="0" w:color="auto"/>
          </w:divBdr>
          <w:divsChild>
            <w:div w:id="767583728">
              <w:marLeft w:val="0"/>
              <w:marRight w:val="0"/>
              <w:marTop w:val="0"/>
              <w:marBottom w:val="0"/>
              <w:divBdr>
                <w:top w:val="none" w:sz="0" w:space="0" w:color="auto"/>
                <w:left w:val="none" w:sz="0" w:space="0" w:color="auto"/>
                <w:bottom w:val="none" w:sz="0" w:space="0" w:color="auto"/>
                <w:right w:val="none" w:sz="0" w:space="0" w:color="auto"/>
              </w:divBdr>
              <w:divsChild>
                <w:div w:id="2133859331">
                  <w:marLeft w:val="0"/>
                  <w:marRight w:val="0"/>
                  <w:marTop w:val="0"/>
                  <w:marBottom w:val="0"/>
                  <w:divBdr>
                    <w:top w:val="none" w:sz="0" w:space="0" w:color="auto"/>
                    <w:left w:val="none" w:sz="0" w:space="0" w:color="auto"/>
                    <w:bottom w:val="none" w:sz="0" w:space="0" w:color="auto"/>
                    <w:right w:val="none" w:sz="0" w:space="0" w:color="auto"/>
                  </w:divBdr>
                  <w:divsChild>
                    <w:div w:id="85811419">
                      <w:marLeft w:val="0"/>
                      <w:marRight w:val="0"/>
                      <w:marTop w:val="0"/>
                      <w:marBottom w:val="0"/>
                      <w:divBdr>
                        <w:top w:val="none" w:sz="0" w:space="0" w:color="auto"/>
                        <w:left w:val="none" w:sz="0" w:space="0" w:color="auto"/>
                        <w:bottom w:val="none" w:sz="0" w:space="0" w:color="auto"/>
                        <w:right w:val="none" w:sz="0" w:space="0" w:color="auto"/>
                      </w:divBdr>
                    </w:div>
                    <w:div w:id="7384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8876">
          <w:marLeft w:val="0"/>
          <w:marRight w:val="0"/>
          <w:marTop w:val="0"/>
          <w:marBottom w:val="0"/>
          <w:divBdr>
            <w:top w:val="none" w:sz="0" w:space="0" w:color="auto"/>
            <w:left w:val="none" w:sz="0" w:space="0" w:color="auto"/>
            <w:bottom w:val="none" w:sz="0" w:space="0" w:color="auto"/>
            <w:right w:val="none" w:sz="0" w:space="0" w:color="auto"/>
          </w:divBdr>
          <w:divsChild>
            <w:div w:id="1791968877">
              <w:marLeft w:val="0"/>
              <w:marRight w:val="0"/>
              <w:marTop w:val="0"/>
              <w:marBottom w:val="0"/>
              <w:divBdr>
                <w:top w:val="none" w:sz="0" w:space="0" w:color="auto"/>
                <w:left w:val="none" w:sz="0" w:space="0" w:color="auto"/>
                <w:bottom w:val="none" w:sz="0" w:space="0" w:color="auto"/>
                <w:right w:val="none" w:sz="0" w:space="0" w:color="auto"/>
              </w:divBdr>
              <w:divsChild>
                <w:div w:id="661012556">
                  <w:marLeft w:val="0"/>
                  <w:marRight w:val="0"/>
                  <w:marTop w:val="0"/>
                  <w:marBottom w:val="0"/>
                  <w:divBdr>
                    <w:top w:val="none" w:sz="0" w:space="0" w:color="auto"/>
                    <w:left w:val="none" w:sz="0" w:space="0" w:color="auto"/>
                    <w:bottom w:val="none" w:sz="0" w:space="0" w:color="auto"/>
                    <w:right w:val="none" w:sz="0" w:space="0" w:color="auto"/>
                  </w:divBdr>
                </w:div>
                <w:div w:id="1187135131">
                  <w:marLeft w:val="0"/>
                  <w:marRight w:val="0"/>
                  <w:marTop w:val="0"/>
                  <w:marBottom w:val="0"/>
                  <w:divBdr>
                    <w:top w:val="none" w:sz="0" w:space="0" w:color="auto"/>
                    <w:left w:val="none" w:sz="0" w:space="0" w:color="auto"/>
                    <w:bottom w:val="none" w:sz="0" w:space="0" w:color="auto"/>
                    <w:right w:val="none" w:sz="0" w:space="0" w:color="auto"/>
                  </w:divBdr>
                </w:div>
                <w:div w:id="1723407687">
                  <w:marLeft w:val="0"/>
                  <w:marRight w:val="0"/>
                  <w:marTop w:val="0"/>
                  <w:marBottom w:val="0"/>
                  <w:divBdr>
                    <w:top w:val="none" w:sz="0" w:space="0" w:color="auto"/>
                    <w:left w:val="none" w:sz="0" w:space="0" w:color="auto"/>
                    <w:bottom w:val="none" w:sz="0" w:space="0" w:color="auto"/>
                    <w:right w:val="none" w:sz="0" w:space="0" w:color="auto"/>
                  </w:divBdr>
                </w:div>
                <w:div w:id="1229224795">
                  <w:marLeft w:val="0"/>
                  <w:marRight w:val="0"/>
                  <w:marTop w:val="0"/>
                  <w:marBottom w:val="0"/>
                  <w:divBdr>
                    <w:top w:val="none" w:sz="0" w:space="0" w:color="auto"/>
                    <w:left w:val="none" w:sz="0" w:space="0" w:color="auto"/>
                    <w:bottom w:val="none" w:sz="0" w:space="0" w:color="auto"/>
                    <w:right w:val="none" w:sz="0" w:space="0" w:color="auto"/>
                  </w:divBdr>
                </w:div>
                <w:div w:id="1948846333">
                  <w:marLeft w:val="0"/>
                  <w:marRight w:val="0"/>
                  <w:marTop w:val="0"/>
                  <w:marBottom w:val="0"/>
                  <w:divBdr>
                    <w:top w:val="none" w:sz="0" w:space="0" w:color="auto"/>
                    <w:left w:val="none" w:sz="0" w:space="0" w:color="auto"/>
                    <w:bottom w:val="none" w:sz="0" w:space="0" w:color="auto"/>
                    <w:right w:val="none" w:sz="0" w:space="0" w:color="auto"/>
                  </w:divBdr>
                </w:div>
                <w:div w:id="1844121629">
                  <w:marLeft w:val="0"/>
                  <w:marRight w:val="0"/>
                  <w:marTop w:val="0"/>
                  <w:marBottom w:val="0"/>
                  <w:divBdr>
                    <w:top w:val="none" w:sz="0" w:space="0" w:color="auto"/>
                    <w:left w:val="none" w:sz="0" w:space="0" w:color="auto"/>
                    <w:bottom w:val="none" w:sz="0" w:space="0" w:color="auto"/>
                    <w:right w:val="none" w:sz="0" w:space="0" w:color="auto"/>
                  </w:divBdr>
                </w:div>
                <w:div w:id="872115195">
                  <w:marLeft w:val="0"/>
                  <w:marRight w:val="0"/>
                  <w:marTop w:val="0"/>
                  <w:marBottom w:val="0"/>
                  <w:divBdr>
                    <w:top w:val="none" w:sz="0" w:space="0" w:color="auto"/>
                    <w:left w:val="none" w:sz="0" w:space="0" w:color="auto"/>
                    <w:bottom w:val="none" w:sz="0" w:space="0" w:color="auto"/>
                    <w:right w:val="none" w:sz="0" w:space="0" w:color="auto"/>
                  </w:divBdr>
                </w:div>
                <w:div w:id="358244576">
                  <w:marLeft w:val="0"/>
                  <w:marRight w:val="0"/>
                  <w:marTop w:val="0"/>
                  <w:marBottom w:val="0"/>
                  <w:divBdr>
                    <w:top w:val="none" w:sz="0" w:space="0" w:color="auto"/>
                    <w:left w:val="none" w:sz="0" w:space="0" w:color="auto"/>
                    <w:bottom w:val="none" w:sz="0" w:space="0" w:color="auto"/>
                    <w:right w:val="none" w:sz="0" w:space="0" w:color="auto"/>
                  </w:divBdr>
                </w:div>
                <w:div w:id="522134722">
                  <w:marLeft w:val="0"/>
                  <w:marRight w:val="0"/>
                  <w:marTop w:val="0"/>
                  <w:marBottom w:val="0"/>
                  <w:divBdr>
                    <w:top w:val="none" w:sz="0" w:space="0" w:color="auto"/>
                    <w:left w:val="none" w:sz="0" w:space="0" w:color="auto"/>
                    <w:bottom w:val="none" w:sz="0" w:space="0" w:color="auto"/>
                    <w:right w:val="none" w:sz="0" w:space="0" w:color="auto"/>
                  </w:divBdr>
                </w:div>
                <w:div w:id="693652476">
                  <w:marLeft w:val="0"/>
                  <w:marRight w:val="0"/>
                  <w:marTop w:val="0"/>
                  <w:marBottom w:val="0"/>
                  <w:divBdr>
                    <w:top w:val="none" w:sz="0" w:space="0" w:color="auto"/>
                    <w:left w:val="none" w:sz="0" w:space="0" w:color="auto"/>
                    <w:bottom w:val="none" w:sz="0" w:space="0" w:color="auto"/>
                    <w:right w:val="none" w:sz="0" w:space="0" w:color="auto"/>
                  </w:divBdr>
                </w:div>
                <w:div w:id="249895469">
                  <w:marLeft w:val="0"/>
                  <w:marRight w:val="0"/>
                  <w:marTop w:val="0"/>
                  <w:marBottom w:val="0"/>
                  <w:divBdr>
                    <w:top w:val="none" w:sz="0" w:space="0" w:color="auto"/>
                    <w:left w:val="none" w:sz="0" w:space="0" w:color="auto"/>
                    <w:bottom w:val="none" w:sz="0" w:space="0" w:color="auto"/>
                    <w:right w:val="none" w:sz="0" w:space="0" w:color="auto"/>
                  </w:divBdr>
                </w:div>
                <w:div w:id="980186947">
                  <w:marLeft w:val="0"/>
                  <w:marRight w:val="0"/>
                  <w:marTop w:val="0"/>
                  <w:marBottom w:val="0"/>
                  <w:divBdr>
                    <w:top w:val="none" w:sz="0" w:space="0" w:color="auto"/>
                    <w:left w:val="none" w:sz="0" w:space="0" w:color="auto"/>
                    <w:bottom w:val="none" w:sz="0" w:space="0" w:color="auto"/>
                    <w:right w:val="none" w:sz="0" w:space="0" w:color="auto"/>
                  </w:divBdr>
                </w:div>
                <w:div w:id="2067416377">
                  <w:marLeft w:val="0"/>
                  <w:marRight w:val="0"/>
                  <w:marTop w:val="0"/>
                  <w:marBottom w:val="0"/>
                  <w:divBdr>
                    <w:top w:val="none" w:sz="0" w:space="0" w:color="auto"/>
                    <w:left w:val="none" w:sz="0" w:space="0" w:color="auto"/>
                    <w:bottom w:val="none" w:sz="0" w:space="0" w:color="auto"/>
                    <w:right w:val="none" w:sz="0" w:space="0" w:color="auto"/>
                  </w:divBdr>
                </w:div>
                <w:div w:id="639463628">
                  <w:marLeft w:val="0"/>
                  <w:marRight w:val="0"/>
                  <w:marTop w:val="0"/>
                  <w:marBottom w:val="0"/>
                  <w:divBdr>
                    <w:top w:val="none" w:sz="0" w:space="0" w:color="auto"/>
                    <w:left w:val="none" w:sz="0" w:space="0" w:color="auto"/>
                    <w:bottom w:val="none" w:sz="0" w:space="0" w:color="auto"/>
                    <w:right w:val="none" w:sz="0" w:space="0" w:color="auto"/>
                  </w:divBdr>
                </w:div>
                <w:div w:id="1855611228">
                  <w:marLeft w:val="0"/>
                  <w:marRight w:val="0"/>
                  <w:marTop w:val="0"/>
                  <w:marBottom w:val="0"/>
                  <w:divBdr>
                    <w:top w:val="none" w:sz="0" w:space="0" w:color="auto"/>
                    <w:left w:val="none" w:sz="0" w:space="0" w:color="auto"/>
                    <w:bottom w:val="none" w:sz="0" w:space="0" w:color="auto"/>
                    <w:right w:val="none" w:sz="0" w:space="0" w:color="auto"/>
                  </w:divBdr>
                </w:div>
                <w:div w:id="9337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349</Words>
  <Characters>2400</Characters>
  <Application>Microsoft Office Word</Application>
  <DocSecurity>0</DocSecurity>
  <Lines>66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5</cp:revision>
  <dcterms:created xsi:type="dcterms:W3CDTF">2022-09-08T22:53:00Z</dcterms:created>
  <dcterms:modified xsi:type="dcterms:W3CDTF">2022-10-28T20:27:00Z</dcterms:modified>
</cp:coreProperties>
</file>